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38" w:rsidRDefault="0045643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margin" w:tblpXSpec="center" w:tblpY="-804"/>
        <w:tblW w:w="10140" w:type="dxa"/>
        <w:tblLayout w:type="fixed"/>
        <w:tblLook w:val="04A0"/>
      </w:tblPr>
      <w:tblGrid>
        <w:gridCol w:w="5284"/>
        <w:gridCol w:w="4856"/>
      </w:tblGrid>
      <w:tr w:rsidR="00E55E64" w:rsidTr="00284575">
        <w:tc>
          <w:tcPr>
            <w:tcW w:w="10133" w:type="dxa"/>
            <w:gridSpan w:val="2"/>
            <w:hideMark/>
          </w:tcPr>
          <w:p w:rsidR="00E55E64" w:rsidRPr="00E55E64" w:rsidRDefault="00E55E64" w:rsidP="00284575">
            <w:pPr>
              <w:pStyle w:val="1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proofErr w:type="spellStart"/>
            <w:r w:rsidRPr="00E55E64">
              <w:rPr>
                <w:b w:val="0"/>
                <w:bCs w:val="0"/>
                <w:sz w:val="24"/>
              </w:rPr>
              <w:t>Министерство</w:t>
            </w:r>
            <w:r w:rsidRPr="00E55E64">
              <w:rPr>
                <w:b w:val="0"/>
                <w:sz w:val="24"/>
              </w:rPr>
              <w:t>общего</w:t>
            </w:r>
            <w:proofErr w:type="spellEnd"/>
            <w:r w:rsidRPr="00E55E64">
              <w:rPr>
                <w:b w:val="0"/>
                <w:sz w:val="24"/>
              </w:rPr>
              <w:t xml:space="preserve"> и профессионального образования Свердловской области</w:t>
            </w:r>
          </w:p>
        </w:tc>
      </w:tr>
      <w:tr w:rsidR="00E55E64" w:rsidTr="00284575">
        <w:tc>
          <w:tcPr>
            <w:tcW w:w="10133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E55E64" w:rsidRPr="00E55E64" w:rsidRDefault="00E55E64" w:rsidP="0028457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 автономное  профессиональное образовательное учреждение </w:t>
            </w:r>
          </w:p>
        </w:tc>
      </w:tr>
      <w:tr w:rsidR="00E55E64" w:rsidTr="00284575">
        <w:tc>
          <w:tcPr>
            <w:tcW w:w="10133" w:type="dxa"/>
            <w:gridSpan w:val="2"/>
            <w:hideMark/>
          </w:tcPr>
          <w:p w:rsidR="00E55E64" w:rsidRPr="00E55E64" w:rsidRDefault="00252A27" w:rsidP="0028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молодежной политики </w:t>
            </w:r>
            <w:r w:rsidR="00E55E64" w:rsidRPr="00E55E64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 области  </w:t>
            </w:r>
          </w:p>
        </w:tc>
      </w:tr>
      <w:tr w:rsidR="00E55E64" w:rsidTr="00284575">
        <w:tc>
          <w:tcPr>
            <w:tcW w:w="10133" w:type="dxa"/>
            <w:gridSpan w:val="2"/>
            <w:hideMark/>
          </w:tcPr>
          <w:p w:rsidR="00E55E64" w:rsidRPr="00E55E64" w:rsidRDefault="00E55E64" w:rsidP="00284575">
            <w:pPr>
              <w:pStyle w:val="1"/>
              <w:numPr>
                <w:ilvl w:val="0"/>
                <w:numId w:val="2"/>
              </w:numPr>
              <w:spacing w:before="120" w:line="276" w:lineRule="auto"/>
              <w:rPr>
                <w:sz w:val="24"/>
              </w:rPr>
            </w:pPr>
            <w:r w:rsidRPr="00E55E64">
              <w:rPr>
                <w:spacing w:val="30"/>
                <w:sz w:val="24"/>
              </w:rPr>
              <w:t>КОЛЛЕДЖ УПРАВЛЕНИЯ И СЕРВИСА «СТИЛЬ»</w:t>
            </w:r>
          </w:p>
        </w:tc>
      </w:tr>
      <w:tr w:rsidR="00E55E64" w:rsidTr="00284575">
        <w:trPr>
          <w:trHeight w:val="396"/>
        </w:trPr>
        <w:tc>
          <w:tcPr>
            <w:tcW w:w="10133" w:type="dxa"/>
            <w:gridSpan w:val="2"/>
            <w:hideMark/>
          </w:tcPr>
          <w:p w:rsidR="00E55E64" w:rsidRPr="00E55E64" w:rsidRDefault="00E55E64" w:rsidP="002845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64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(ГАПОУ СО </w:t>
            </w:r>
            <w:proofErr w:type="spellStart"/>
            <w:r w:rsidRPr="00E55E64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КУиС</w:t>
            </w:r>
            <w:proofErr w:type="spellEnd"/>
            <w:r w:rsidRPr="00E55E64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«СТИЛЬ»)</w:t>
            </w:r>
          </w:p>
        </w:tc>
      </w:tr>
      <w:tr w:rsidR="00E55E64" w:rsidTr="00284575">
        <w:tc>
          <w:tcPr>
            <w:tcW w:w="10133" w:type="dxa"/>
            <w:gridSpan w:val="2"/>
            <w:hideMark/>
          </w:tcPr>
          <w:p w:rsidR="00E55E64" w:rsidRPr="00E55E64" w:rsidRDefault="00E55E64" w:rsidP="0028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64">
              <w:rPr>
                <w:rFonts w:ascii="Times New Roman" w:hAnsi="Times New Roman" w:cs="Times New Roman"/>
                <w:sz w:val="24"/>
                <w:szCs w:val="24"/>
              </w:rPr>
              <w:t>Белинского ул., 91, Екатеринбург, 620026</w:t>
            </w:r>
          </w:p>
        </w:tc>
      </w:tr>
      <w:tr w:rsidR="00E55E64" w:rsidRPr="00AE2940" w:rsidTr="00284575">
        <w:tc>
          <w:tcPr>
            <w:tcW w:w="10133" w:type="dxa"/>
            <w:gridSpan w:val="2"/>
            <w:hideMark/>
          </w:tcPr>
          <w:p w:rsidR="00E55E64" w:rsidRPr="00E55E64" w:rsidRDefault="00E55E64" w:rsidP="00284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E6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E5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251-38-70, 256-48-47, </w:t>
            </w:r>
            <w:r w:rsidRPr="00E55E64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E5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251-38-67. </w:t>
            </w:r>
            <w:proofErr w:type="gramStart"/>
            <w:r w:rsidRPr="00E55E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5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5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lic_style</w:t>
            </w:r>
            <w:proofErr w:type="spellEnd"/>
            <w:r w:rsidRPr="00E5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mail. </w:t>
            </w:r>
            <w:proofErr w:type="spellStart"/>
            <w:r w:rsidRPr="00E55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5E64" w:rsidRPr="00AE2940" w:rsidTr="00284575">
        <w:trPr>
          <w:gridAfter w:val="1"/>
          <w:wAfter w:w="4854" w:type="dxa"/>
        </w:trPr>
        <w:tc>
          <w:tcPr>
            <w:tcW w:w="5282" w:type="dxa"/>
          </w:tcPr>
          <w:p w:rsidR="00E55E64" w:rsidRDefault="00E55E64" w:rsidP="00284575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E55E64" w:rsidRPr="00AE2940" w:rsidTr="00284575">
        <w:trPr>
          <w:gridAfter w:val="1"/>
          <w:wAfter w:w="4854" w:type="dxa"/>
        </w:trPr>
        <w:tc>
          <w:tcPr>
            <w:tcW w:w="5282" w:type="dxa"/>
            <w:hideMark/>
          </w:tcPr>
          <w:p w:rsidR="00E55E64" w:rsidRPr="00C425EA" w:rsidRDefault="00E55E64" w:rsidP="00284575">
            <w:pPr>
              <w:rPr>
                <w:sz w:val="20"/>
                <w:szCs w:val="20"/>
                <w:lang w:val="en-US"/>
              </w:rPr>
            </w:pPr>
          </w:p>
        </w:tc>
      </w:tr>
      <w:tr w:rsidR="00E55E64" w:rsidRPr="00AE2940" w:rsidTr="00284575">
        <w:trPr>
          <w:gridAfter w:val="1"/>
          <w:wAfter w:w="4854" w:type="dxa"/>
        </w:trPr>
        <w:tc>
          <w:tcPr>
            <w:tcW w:w="5282" w:type="dxa"/>
            <w:hideMark/>
          </w:tcPr>
          <w:p w:rsidR="00E55E64" w:rsidRPr="001E7CC3" w:rsidRDefault="00E55E64" w:rsidP="0028457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55E64" w:rsidRPr="001E7CC3" w:rsidRDefault="00E55E6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5E64" w:rsidRPr="00E55E64" w:rsidRDefault="00E55E64">
      <w:pPr>
        <w:rPr>
          <w:rFonts w:ascii="Times New Roman" w:hAnsi="Times New Roman" w:cs="Times New Roman"/>
          <w:sz w:val="28"/>
          <w:szCs w:val="28"/>
        </w:rPr>
      </w:pPr>
    </w:p>
    <w:p w:rsidR="00E55E64" w:rsidRPr="001F5E3A" w:rsidRDefault="00E55E64" w:rsidP="00E55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3A">
        <w:rPr>
          <w:rFonts w:ascii="Times New Roman" w:hAnsi="Times New Roman" w:cs="Times New Roman"/>
          <w:b/>
          <w:sz w:val="28"/>
          <w:szCs w:val="28"/>
        </w:rPr>
        <w:t>День правовой помощи детям (план мероприятий)</w:t>
      </w:r>
    </w:p>
    <w:p w:rsidR="009C6453" w:rsidRPr="001F5E3A" w:rsidRDefault="00B26E42" w:rsidP="00E55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20.11.2020</w:t>
      </w:r>
      <w:r w:rsidR="009C6453" w:rsidRPr="001F5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55E64" w:rsidRPr="001F5E3A" w:rsidRDefault="00E55E6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77"/>
        <w:gridCol w:w="2365"/>
        <w:gridCol w:w="1844"/>
        <w:gridCol w:w="2052"/>
        <w:gridCol w:w="2733"/>
      </w:tblGrid>
      <w:tr w:rsidR="00C425A4" w:rsidRPr="001F5E3A" w:rsidTr="00C425A4">
        <w:tc>
          <w:tcPr>
            <w:tcW w:w="577" w:type="dxa"/>
          </w:tcPr>
          <w:p w:rsidR="00D20F09" w:rsidRPr="001F5E3A" w:rsidRDefault="00D2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5E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F5E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F5E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5" w:type="dxa"/>
          </w:tcPr>
          <w:p w:rsidR="00D20F09" w:rsidRPr="001F5E3A" w:rsidRDefault="00D20F09" w:rsidP="00D2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4" w:type="dxa"/>
          </w:tcPr>
          <w:p w:rsidR="00D20F09" w:rsidRPr="001F5E3A" w:rsidRDefault="00D20F09" w:rsidP="00D2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A">
              <w:rPr>
                <w:rFonts w:ascii="Times New Roman" w:hAnsi="Times New Roman" w:cs="Times New Roman"/>
                <w:sz w:val="28"/>
                <w:szCs w:val="28"/>
              </w:rPr>
              <w:t>Адрес и время</w:t>
            </w:r>
          </w:p>
        </w:tc>
        <w:tc>
          <w:tcPr>
            <w:tcW w:w="2052" w:type="dxa"/>
          </w:tcPr>
          <w:p w:rsidR="00D20F09" w:rsidRPr="001F5E3A" w:rsidRDefault="00D20F09" w:rsidP="00D2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A">
              <w:rPr>
                <w:rFonts w:ascii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2733" w:type="dxa"/>
          </w:tcPr>
          <w:p w:rsidR="00D20F09" w:rsidRPr="001F5E3A" w:rsidRDefault="00D20F09" w:rsidP="00D2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3A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C425A4" w:rsidRPr="001F5E3A" w:rsidTr="00C425A4">
        <w:tc>
          <w:tcPr>
            <w:tcW w:w="577" w:type="dxa"/>
          </w:tcPr>
          <w:p w:rsidR="00D20F09" w:rsidRPr="001F5E3A" w:rsidRDefault="00D2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D20F09" w:rsidRPr="001F5E3A" w:rsidRDefault="00D20F09" w:rsidP="00C4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25A4" w:rsidRPr="001F5E3A">
              <w:rPr>
                <w:rFonts w:ascii="Times New Roman" w:hAnsi="Times New Roman" w:cs="Times New Roman"/>
                <w:sz w:val="28"/>
                <w:szCs w:val="28"/>
              </w:rPr>
              <w:t>Вопросы администрат</w:t>
            </w:r>
            <w:r w:rsidRPr="001F5E3A">
              <w:rPr>
                <w:rFonts w:ascii="Times New Roman" w:hAnsi="Times New Roman" w:cs="Times New Roman"/>
                <w:sz w:val="28"/>
                <w:szCs w:val="28"/>
              </w:rPr>
              <w:t>ивной и уголовной ответственности  в сфере незаконного оборота наркотиков»</w:t>
            </w:r>
          </w:p>
        </w:tc>
        <w:tc>
          <w:tcPr>
            <w:tcW w:w="1844" w:type="dxa"/>
          </w:tcPr>
          <w:p w:rsidR="00D20F09" w:rsidRPr="001F5E3A" w:rsidRDefault="00D2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3A">
              <w:rPr>
                <w:rFonts w:ascii="Times New Roman" w:hAnsi="Times New Roman" w:cs="Times New Roman"/>
                <w:sz w:val="28"/>
                <w:szCs w:val="28"/>
              </w:rPr>
              <w:t>Ул. Белинского, 91</w:t>
            </w:r>
          </w:p>
          <w:p w:rsidR="00D84D98" w:rsidRPr="001F5E3A" w:rsidRDefault="00B2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  <w:r w:rsidR="00D84D98" w:rsidRPr="001F5E3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20F09" w:rsidRPr="001F5E3A" w:rsidRDefault="00D2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3A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052" w:type="dxa"/>
          </w:tcPr>
          <w:p w:rsidR="00D20F09" w:rsidRPr="001F5E3A" w:rsidRDefault="00D20F09" w:rsidP="00B2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3A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Просветительское мероприятие, </w:t>
            </w:r>
            <w:r w:rsidR="00B26E42">
              <w:rPr>
                <w:rFonts w:ascii="Times New Roman" w:hAnsi="Times New Roman" w:cs="Times New Roman"/>
                <w:sz w:val="28"/>
                <w:szCs w:val="28"/>
              </w:rPr>
              <w:t xml:space="preserve">показ фильма </w:t>
            </w:r>
            <w:proofErr w:type="gramStart"/>
            <w:r w:rsidR="00B26E42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2733" w:type="dxa"/>
          </w:tcPr>
          <w:p w:rsidR="00D20F09" w:rsidRPr="001F5E3A" w:rsidRDefault="00D20F09" w:rsidP="00C4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3A">
              <w:rPr>
                <w:rFonts w:ascii="Times New Roman" w:hAnsi="Times New Roman" w:cs="Times New Roman"/>
                <w:sz w:val="28"/>
                <w:szCs w:val="28"/>
              </w:rPr>
              <w:t>Чернышева. Е. Н.</w:t>
            </w:r>
            <w:r w:rsidR="00C425A4" w:rsidRPr="001F5E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C425A4" w:rsidRPr="001F5E3A">
              <w:rPr>
                <w:rFonts w:ascii="Times New Roman" w:hAnsi="Times New Roman" w:cs="Times New Roman"/>
                <w:sz w:val="28"/>
                <w:szCs w:val="28"/>
              </w:rPr>
              <w:t>оперуполномоченный</w:t>
            </w:r>
            <w:proofErr w:type="gramEnd"/>
            <w:r w:rsidR="00C425A4" w:rsidRPr="001F5E3A">
              <w:rPr>
                <w:rFonts w:ascii="Times New Roman" w:hAnsi="Times New Roman" w:cs="Times New Roman"/>
                <w:sz w:val="28"/>
                <w:szCs w:val="28"/>
              </w:rPr>
              <w:t xml:space="preserve"> УНК ГУ МВД России по Свердловской области</w:t>
            </w:r>
            <w:r w:rsidR="00D84D98" w:rsidRPr="001F5E3A">
              <w:rPr>
                <w:rFonts w:ascii="Times New Roman" w:hAnsi="Times New Roman" w:cs="Times New Roman"/>
                <w:sz w:val="28"/>
                <w:szCs w:val="28"/>
              </w:rPr>
              <w:t>, студенты, преподаватели</w:t>
            </w:r>
          </w:p>
        </w:tc>
      </w:tr>
      <w:tr w:rsidR="00C425A4" w:rsidRPr="001F5E3A" w:rsidTr="00C425A4">
        <w:tc>
          <w:tcPr>
            <w:tcW w:w="577" w:type="dxa"/>
          </w:tcPr>
          <w:p w:rsidR="00D20F09" w:rsidRPr="001F5E3A" w:rsidRDefault="00C4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D20F09" w:rsidRPr="001F5E3A" w:rsidRDefault="00B2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онсультации </w:t>
            </w:r>
            <w:r w:rsidR="00D84D98" w:rsidRPr="001F5E3A">
              <w:rPr>
                <w:rFonts w:ascii="Times New Roman" w:hAnsi="Times New Roman" w:cs="Times New Roman"/>
                <w:sz w:val="28"/>
                <w:szCs w:val="28"/>
              </w:rPr>
              <w:t>для детей-сирот, детей, оставшихся без попечения родителей, лиц, оставшихся без попечения родителей</w:t>
            </w:r>
          </w:p>
        </w:tc>
        <w:tc>
          <w:tcPr>
            <w:tcW w:w="1844" w:type="dxa"/>
          </w:tcPr>
          <w:p w:rsidR="00D84D98" w:rsidRPr="001F5E3A" w:rsidRDefault="00D8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3A">
              <w:rPr>
                <w:rFonts w:ascii="Times New Roman" w:hAnsi="Times New Roman" w:cs="Times New Roman"/>
                <w:sz w:val="28"/>
                <w:szCs w:val="28"/>
              </w:rPr>
              <w:t>Белинского, 91</w:t>
            </w:r>
          </w:p>
          <w:p w:rsidR="00D20F09" w:rsidRPr="001F5E3A" w:rsidRDefault="00B2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</w:p>
          <w:p w:rsidR="00D84D98" w:rsidRPr="001F5E3A" w:rsidRDefault="00D8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3A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  <w:p w:rsidR="00D84D98" w:rsidRPr="001F5E3A" w:rsidRDefault="00D8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D20F09" w:rsidRDefault="00D8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3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B26E42" w:rsidRDefault="00B2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 251-38-81</w:t>
            </w:r>
          </w:p>
          <w:p w:rsidR="00B26E42" w:rsidRPr="001F5E3A" w:rsidRDefault="00B26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D20F09" w:rsidRPr="001F5E3A" w:rsidRDefault="00D8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E3A">
              <w:rPr>
                <w:rFonts w:ascii="Times New Roman" w:hAnsi="Times New Roman" w:cs="Times New Roman"/>
                <w:sz w:val="28"/>
                <w:szCs w:val="28"/>
              </w:rPr>
              <w:t>Водовозова</w:t>
            </w:r>
            <w:proofErr w:type="spellEnd"/>
            <w:r w:rsidRPr="001F5E3A">
              <w:rPr>
                <w:rFonts w:ascii="Times New Roman" w:hAnsi="Times New Roman" w:cs="Times New Roman"/>
                <w:sz w:val="28"/>
                <w:szCs w:val="28"/>
              </w:rPr>
              <w:t xml:space="preserve"> К. А.,</w:t>
            </w:r>
          </w:p>
          <w:p w:rsidR="00D84D98" w:rsidRPr="001F5E3A" w:rsidRDefault="00D8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3A">
              <w:rPr>
                <w:rFonts w:ascii="Times New Roman" w:hAnsi="Times New Roman" w:cs="Times New Roman"/>
                <w:sz w:val="28"/>
                <w:szCs w:val="28"/>
              </w:rPr>
              <w:t>Юрист колледжа, студенты, законные представители</w:t>
            </w:r>
          </w:p>
          <w:p w:rsidR="00D84D98" w:rsidRPr="001F5E3A" w:rsidRDefault="00D8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5A4" w:rsidRPr="001F5E3A" w:rsidTr="00C425A4">
        <w:tc>
          <w:tcPr>
            <w:tcW w:w="577" w:type="dxa"/>
          </w:tcPr>
          <w:p w:rsidR="00D20F09" w:rsidRPr="001F5E3A" w:rsidRDefault="00D8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D20F09" w:rsidRPr="001F5E3A" w:rsidRDefault="00D84D98" w:rsidP="00B2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3A">
              <w:rPr>
                <w:rFonts w:ascii="Times New Roman" w:hAnsi="Times New Roman" w:cs="Times New Roman"/>
                <w:sz w:val="28"/>
                <w:szCs w:val="28"/>
              </w:rPr>
              <w:t>Консультационн</w:t>
            </w:r>
            <w:r w:rsidRPr="001F5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пункт по вопросам в социально-правовой сфере</w:t>
            </w:r>
            <w:r w:rsidR="00B26E42">
              <w:rPr>
                <w:rFonts w:ascii="Times New Roman" w:hAnsi="Times New Roman" w:cs="Times New Roman"/>
                <w:sz w:val="28"/>
                <w:szCs w:val="28"/>
              </w:rPr>
              <w:t xml:space="preserve"> для получателей государственной социальной помощи</w:t>
            </w:r>
          </w:p>
        </w:tc>
        <w:tc>
          <w:tcPr>
            <w:tcW w:w="1844" w:type="dxa"/>
          </w:tcPr>
          <w:p w:rsidR="00D20F09" w:rsidRPr="001F5E3A" w:rsidRDefault="00B2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Белинского,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  <w:r w:rsidR="00D84D98" w:rsidRPr="001F5E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4D98" w:rsidRPr="001F5E3A" w:rsidRDefault="00B2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  <w:r w:rsidR="00D84D98" w:rsidRPr="001F5E3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76EB6" w:rsidRPr="001F5E3A" w:rsidRDefault="001E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</w:t>
            </w:r>
            <w:r w:rsidR="00176EB6" w:rsidRPr="001F5E3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52" w:type="dxa"/>
          </w:tcPr>
          <w:p w:rsidR="00D20F09" w:rsidRDefault="0017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</w:t>
            </w:r>
            <w:r w:rsidR="00B26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телефону</w:t>
            </w:r>
          </w:p>
          <w:p w:rsidR="00B26E42" w:rsidRPr="001F5E3A" w:rsidRDefault="00B2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251-38-</w:t>
            </w:r>
            <w:r w:rsidR="00E43F6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733" w:type="dxa"/>
          </w:tcPr>
          <w:p w:rsidR="00176EB6" w:rsidRPr="001F5E3A" w:rsidRDefault="001E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Кондратьева С. А.</w:t>
            </w:r>
            <w:r w:rsidR="00176EB6" w:rsidRPr="001F5E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6EB6" w:rsidRPr="001F5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студенты, родители, законные представители</w:t>
            </w:r>
          </w:p>
        </w:tc>
      </w:tr>
      <w:tr w:rsidR="00C425A4" w:rsidRPr="001F5E3A" w:rsidTr="00C425A4">
        <w:tc>
          <w:tcPr>
            <w:tcW w:w="577" w:type="dxa"/>
          </w:tcPr>
          <w:p w:rsidR="00D20F09" w:rsidRPr="001F5E3A" w:rsidRDefault="0017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65" w:type="dxa"/>
          </w:tcPr>
          <w:p w:rsidR="00D20F09" w:rsidRPr="001F5E3A" w:rsidRDefault="00CE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3A"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 в студенческой среде. Ответственно</w:t>
            </w:r>
            <w:r w:rsidR="00D0075F" w:rsidRPr="001F5E3A">
              <w:rPr>
                <w:rFonts w:ascii="Times New Roman" w:hAnsi="Times New Roman" w:cs="Times New Roman"/>
                <w:sz w:val="28"/>
                <w:szCs w:val="28"/>
              </w:rPr>
              <w:t>сть за совершение правонарушений</w:t>
            </w:r>
            <w:r w:rsidRPr="001F5E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dxa"/>
          </w:tcPr>
          <w:p w:rsidR="00D20F09" w:rsidRPr="001F5E3A" w:rsidRDefault="00CE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3A">
              <w:rPr>
                <w:rFonts w:ascii="Times New Roman" w:hAnsi="Times New Roman" w:cs="Times New Roman"/>
                <w:sz w:val="28"/>
                <w:szCs w:val="28"/>
              </w:rPr>
              <w:t>Репина, 19,</w:t>
            </w:r>
          </w:p>
          <w:p w:rsidR="00CE5997" w:rsidRPr="001F5E3A" w:rsidRDefault="00B2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  <w:r w:rsidR="00CE5997" w:rsidRPr="001F5E3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E5997" w:rsidRPr="001F5E3A" w:rsidRDefault="00CE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97" w:rsidRPr="001F5E3A" w:rsidRDefault="00CE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3A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052" w:type="dxa"/>
          </w:tcPr>
          <w:p w:rsidR="00D20F09" w:rsidRPr="001F5E3A" w:rsidRDefault="00CE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422B" w:rsidRPr="001F5E3A">
              <w:rPr>
                <w:rFonts w:ascii="Times New Roman" w:hAnsi="Times New Roman" w:cs="Times New Roman"/>
                <w:sz w:val="28"/>
                <w:szCs w:val="28"/>
              </w:rPr>
              <w:t xml:space="preserve">росветительское </w:t>
            </w:r>
            <w:r w:rsidRPr="001F5E3A">
              <w:rPr>
                <w:rFonts w:ascii="Times New Roman" w:hAnsi="Times New Roman" w:cs="Times New Roman"/>
                <w:sz w:val="28"/>
                <w:szCs w:val="28"/>
              </w:rPr>
              <w:t>мероприятие, консультация</w:t>
            </w:r>
          </w:p>
        </w:tc>
        <w:tc>
          <w:tcPr>
            <w:tcW w:w="2733" w:type="dxa"/>
          </w:tcPr>
          <w:p w:rsidR="00D20F09" w:rsidRPr="001F5E3A" w:rsidRDefault="00B2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А. Филиппова, председатель ТКДН и</w:t>
            </w:r>
            <w:r w:rsidR="00252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Верх-Исетского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Екатеринбурга</w:t>
            </w:r>
          </w:p>
        </w:tc>
      </w:tr>
    </w:tbl>
    <w:p w:rsidR="00D20F09" w:rsidRPr="001F5E3A" w:rsidRDefault="00D20F09">
      <w:pPr>
        <w:rPr>
          <w:sz w:val="28"/>
          <w:szCs w:val="28"/>
        </w:rPr>
      </w:pPr>
    </w:p>
    <w:sectPr w:rsidR="00D20F09" w:rsidRPr="001F5E3A" w:rsidSect="0045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2302616"/>
    <w:multiLevelType w:val="multilevel"/>
    <w:tmpl w:val="C4FED1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D20F09"/>
    <w:rsid w:val="00176EB6"/>
    <w:rsid w:val="001E7CC3"/>
    <w:rsid w:val="001F5E3A"/>
    <w:rsid w:val="00252A27"/>
    <w:rsid w:val="00456438"/>
    <w:rsid w:val="00707DB4"/>
    <w:rsid w:val="007335DE"/>
    <w:rsid w:val="00803207"/>
    <w:rsid w:val="009C6453"/>
    <w:rsid w:val="00AE2940"/>
    <w:rsid w:val="00B26E42"/>
    <w:rsid w:val="00C425A4"/>
    <w:rsid w:val="00C54C7E"/>
    <w:rsid w:val="00CA6468"/>
    <w:rsid w:val="00CE5997"/>
    <w:rsid w:val="00D0075F"/>
    <w:rsid w:val="00D20F09"/>
    <w:rsid w:val="00D84D98"/>
    <w:rsid w:val="00E43F64"/>
    <w:rsid w:val="00E55E64"/>
    <w:rsid w:val="00EB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38"/>
  </w:style>
  <w:style w:type="paragraph" w:styleId="1">
    <w:name w:val="heading 1"/>
    <w:basedOn w:val="a"/>
    <w:next w:val="a"/>
    <w:link w:val="10"/>
    <w:qFormat/>
    <w:rsid w:val="00E55E6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F09"/>
    <w:rPr>
      <w:b/>
      <w:bCs/>
    </w:rPr>
  </w:style>
  <w:style w:type="paragraph" w:styleId="a4">
    <w:name w:val="Normal (Web)"/>
    <w:basedOn w:val="a"/>
    <w:uiPriority w:val="99"/>
    <w:unhideWhenUsed/>
    <w:rsid w:val="00D2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20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5E6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kondratyeva</cp:lastModifiedBy>
  <cp:revision>6</cp:revision>
  <dcterms:created xsi:type="dcterms:W3CDTF">2019-10-10T04:11:00Z</dcterms:created>
  <dcterms:modified xsi:type="dcterms:W3CDTF">2020-10-01T08:50:00Z</dcterms:modified>
</cp:coreProperties>
</file>